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FD6" w:rsidRDefault="00AC6FD6" w:rsidP="007407CD">
      <w:pPr>
        <w:pStyle w:val="p1"/>
        <w:shd w:val="clear" w:color="auto" w:fill="FFFFFF"/>
        <w:spacing w:before="0" w:beforeAutospacing="0" w:after="0" w:afterAutospacing="0"/>
        <w:jc w:val="center"/>
        <w:rPr>
          <w:color w:val="000000"/>
        </w:rPr>
      </w:pPr>
      <w:r>
        <w:rPr>
          <w:color w:val="000000"/>
        </w:rPr>
        <w:t xml:space="preserve">                                                                                                                                   Приложение № 8</w:t>
      </w:r>
    </w:p>
    <w:p w:rsidR="00AC6FD6" w:rsidRDefault="00AC6FD6" w:rsidP="007407CD">
      <w:pPr>
        <w:pStyle w:val="p1"/>
        <w:shd w:val="clear" w:color="auto" w:fill="FFFFFF"/>
        <w:spacing w:before="0" w:beforeAutospacing="0" w:after="0" w:afterAutospacing="0"/>
        <w:jc w:val="center"/>
        <w:rPr>
          <w:color w:val="000000"/>
        </w:rPr>
      </w:pPr>
    </w:p>
    <w:p w:rsidR="007407CD" w:rsidRDefault="007407CD" w:rsidP="007407CD">
      <w:pPr>
        <w:jc w:val="center"/>
      </w:pPr>
    </w:p>
    <w:p w:rsidR="007407CD" w:rsidRDefault="007407CD" w:rsidP="007407CD">
      <w:pPr>
        <w:jc w:val="center"/>
      </w:pPr>
    </w:p>
    <w:p w:rsidR="007407CD" w:rsidRDefault="007407CD"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AC6FD6" w:rsidRDefault="00AC6FD6"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AC6FD6" w:rsidRDefault="00AC6FD6" w:rsidP="007407CD">
      <w:pPr>
        <w:spacing w:line="235" w:lineRule="auto"/>
        <w:jc w:val="center"/>
        <w:rPr>
          <w:b/>
          <w:bCs/>
          <w:sz w:val="32"/>
          <w:szCs w:val="32"/>
        </w:rPr>
      </w:pPr>
      <w:r w:rsidRPr="00AC6FD6">
        <w:rPr>
          <w:b/>
          <w:bCs/>
          <w:sz w:val="32"/>
          <w:szCs w:val="32"/>
        </w:rPr>
        <w:t>М</w:t>
      </w:r>
      <w:r w:rsidR="007407CD" w:rsidRPr="00AC6FD6">
        <w:rPr>
          <w:b/>
          <w:bCs/>
          <w:sz w:val="32"/>
          <w:szCs w:val="32"/>
        </w:rPr>
        <w:t>естны</w:t>
      </w:r>
      <w:r w:rsidRPr="00AC6FD6">
        <w:rPr>
          <w:b/>
          <w:bCs/>
          <w:sz w:val="32"/>
          <w:szCs w:val="32"/>
        </w:rPr>
        <w:t>е</w:t>
      </w:r>
      <w:r w:rsidR="007407CD" w:rsidRPr="00AC6FD6">
        <w:rPr>
          <w:b/>
          <w:bCs/>
          <w:sz w:val="32"/>
          <w:szCs w:val="32"/>
        </w:rPr>
        <w:t xml:space="preserve"> норматив</w:t>
      </w:r>
      <w:r w:rsidRPr="00AC6FD6">
        <w:rPr>
          <w:b/>
          <w:bCs/>
          <w:sz w:val="32"/>
          <w:szCs w:val="32"/>
        </w:rPr>
        <w:t xml:space="preserve">ы </w:t>
      </w:r>
      <w:r w:rsidR="007407CD" w:rsidRPr="00AC6FD6">
        <w:rPr>
          <w:b/>
          <w:bCs/>
          <w:sz w:val="32"/>
          <w:szCs w:val="32"/>
        </w:rPr>
        <w:t xml:space="preserve">градостроительного проектирования </w:t>
      </w:r>
      <w:r w:rsidR="00FA3CA8" w:rsidRPr="00AC6FD6">
        <w:rPr>
          <w:b/>
          <w:bCs/>
          <w:sz w:val="32"/>
          <w:szCs w:val="32"/>
        </w:rPr>
        <w:t>Каргалинск</w:t>
      </w:r>
      <w:r w:rsidR="007407CD" w:rsidRPr="00AC6FD6">
        <w:rPr>
          <w:b/>
          <w:bCs/>
          <w:sz w:val="32"/>
          <w:szCs w:val="32"/>
        </w:rPr>
        <w:t xml:space="preserve">ого сельского поселения Чистопольского муниципального района Республики Татарстан </w:t>
      </w:r>
    </w:p>
    <w:p w:rsidR="007407CD" w:rsidRPr="00AC6FD6" w:rsidRDefault="007407CD" w:rsidP="007407CD">
      <w:pPr>
        <w:jc w:val="center"/>
        <w:rPr>
          <w:b/>
          <w:color w:val="000000"/>
          <w:sz w:val="32"/>
          <w:szCs w:val="32"/>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AC6FD6" w:rsidRDefault="00AC6FD6" w:rsidP="007407CD">
      <w:pPr>
        <w:jc w:val="center"/>
        <w:rPr>
          <w:b/>
        </w:rPr>
      </w:pPr>
    </w:p>
    <w:p w:rsidR="00AC6FD6" w:rsidRDefault="00AC6FD6" w:rsidP="007407CD">
      <w:pPr>
        <w:jc w:val="center"/>
        <w:rPr>
          <w:b/>
        </w:rPr>
      </w:pPr>
    </w:p>
    <w:p w:rsidR="00AC6FD6" w:rsidRDefault="00AC6FD6" w:rsidP="007407CD">
      <w:pPr>
        <w:jc w:val="center"/>
        <w:rPr>
          <w:b/>
        </w:rPr>
      </w:pPr>
    </w:p>
    <w:p w:rsidR="00AC6FD6" w:rsidRDefault="00AC6FD6" w:rsidP="007407CD">
      <w:pPr>
        <w:jc w:val="center"/>
        <w:rPr>
          <w:b/>
        </w:rPr>
      </w:pPr>
    </w:p>
    <w:p w:rsidR="00AC6FD6" w:rsidRDefault="00AC6FD6" w:rsidP="007407CD">
      <w:pPr>
        <w:jc w:val="center"/>
        <w:rPr>
          <w:b/>
        </w:rPr>
      </w:pPr>
    </w:p>
    <w:p w:rsidR="00AC6FD6" w:rsidRDefault="00AC6FD6" w:rsidP="007407CD">
      <w:pPr>
        <w:jc w:val="center"/>
        <w:rPr>
          <w:b/>
        </w:rPr>
      </w:pPr>
    </w:p>
    <w:p w:rsidR="00AC6FD6" w:rsidRDefault="00AC6FD6" w:rsidP="007407CD">
      <w:pPr>
        <w:jc w:val="center"/>
        <w:rPr>
          <w:b/>
        </w:rPr>
      </w:pPr>
    </w:p>
    <w:p w:rsidR="00AC6FD6" w:rsidRPr="009213F3" w:rsidRDefault="00AC6FD6"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AC6FD6">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FA3CA8">
        <w:rPr>
          <w:b/>
          <w:bCs/>
          <w:sz w:val="28"/>
          <w:szCs w:val="28"/>
        </w:rPr>
        <w:t>КАРГАЛИНСК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0" w:name="Par51"/>
      <w:bookmarkEnd w:id="0"/>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FA3CA8">
        <w:rPr>
          <w:b/>
          <w:bCs/>
          <w:sz w:val="28"/>
          <w:szCs w:val="28"/>
        </w:rPr>
        <w:t>Каргалинск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FA3CA8">
        <w:rPr>
          <w:sz w:val="28"/>
          <w:szCs w:val="28"/>
        </w:rPr>
        <w:t>Каргалинск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FA3CA8">
        <w:rPr>
          <w:sz w:val="28"/>
          <w:szCs w:val="28"/>
        </w:rPr>
        <w:t>Каргалинск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1" w:name="Par53"/>
      <w:bookmarkEnd w:id="1"/>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2" w:name="Par57"/>
      <w:bookmarkEnd w:id="2"/>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3" w:name="Par86"/>
      <w:bookmarkEnd w:id="3"/>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4" w:name="Par114"/>
      <w:bookmarkEnd w:id="4"/>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5" w:name="Par115"/>
      <w:bookmarkEnd w:id="5"/>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6" w:name="Par116"/>
      <w:bookmarkEnd w:id="6"/>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7" w:name="Par118"/>
      <w:bookmarkStart w:id="8" w:name="Par168"/>
      <w:bookmarkStart w:id="9" w:name="Par245"/>
      <w:bookmarkEnd w:id="7"/>
      <w:bookmarkEnd w:id="8"/>
      <w:bookmarkEnd w:id="9"/>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0" w:name="Par248"/>
      <w:bookmarkEnd w:id="10"/>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1" w:name="Par718"/>
      <w:bookmarkEnd w:id="11"/>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2" w:name="Par769"/>
      <w:bookmarkStart w:id="13" w:name="Par870"/>
      <w:bookmarkStart w:id="14" w:name="Par896"/>
      <w:bookmarkEnd w:id="12"/>
      <w:bookmarkEnd w:id="13"/>
      <w:bookmarkEnd w:id="14"/>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5" w:name="_Hlk80300401"/>
      <w:r w:rsidRPr="00564B51">
        <w:rPr>
          <w:sz w:val="28"/>
          <w:szCs w:val="28"/>
        </w:rPr>
        <w:t>1.5.1</w:t>
      </w:r>
      <w:bookmarkEnd w:id="15"/>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6" w:name="Par1056"/>
            <w:bookmarkEnd w:id="16"/>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7" w:name="Par1057"/>
            <w:bookmarkEnd w:id="17"/>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A14353" w:rsidP="0003404A">
            <w:pPr>
              <w:widowControl w:val="0"/>
              <w:autoSpaceDE w:val="0"/>
              <w:autoSpaceDN w:val="0"/>
              <w:adjustRightInd w:val="0"/>
              <w:jc w:val="center"/>
            </w:pPr>
            <w:r>
              <w:t>12</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63"/>
            <w:bookmarkEnd w:id="18"/>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19" w:name="Par1083"/>
      <w:bookmarkEnd w:id="19"/>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0" w:name="Par940"/>
      <w:bookmarkEnd w:id="20"/>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1" w:name="Par1306"/>
      <w:bookmarkStart w:id="22" w:name="Par1331"/>
      <w:bookmarkStart w:id="23" w:name="Par1481"/>
      <w:bookmarkStart w:id="24" w:name="_Toc468701477"/>
      <w:bookmarkStart w:id="25" w:name="_Toc483388322"/>
      <w:bookmarkEnd w:id="21"/>
      <w:bookmarkEnd w:id="22"/>
      <w:bookmarkEnd w:id="23"/>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4"/>
      <w:r w:rsidRPr="00564B51">
        <w:rPr>
          <w:b/>
          <w:sz w:val="28"/>
          <w:szCs w:val="28"/>
        </w:rPr>
        <w:t>, содержащихся в основной части нормативов градостроительного проектирования</w:t>
      </w:r>
      <w:bookmarkEnd w:id="25"/>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6" w:name="Par1483"/>
      <w:bookmarkStart w:id="27" w:name="Par1487"/>
      <w:bookmarkEnd w:id="26"/>
      <w:bookmarkEnd w:id="27"/>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FA3CA8">
        <w:rPr>
          <w:sz w:val="28"/>
          <w:szCs w:val="28"/>
        </w:rPr>
        <w:t>Каргалинск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FA3CA8">
        <w:rPr>
          <w:sz w:val="28"/>
          <w:szCs w:val="28"/>
        </w:rPr>
        <w:t>Каргалинск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FA3CA8">
        <w:rPr>
          <w:sz w:val="28"/>
          <w:szCs w:val="28"/>
        </w:rPr>
        <w:t>Каргалинск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FA3CA8">
        <w:rPr>
          <w:color w:val="000000"/>
          <w:sz w:val="28"/>
          <w:szCs w:val="28"/>
        </w:rPr>
        <w:t>Каргалинск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FA3CA8">
        <w:rPr>
          <w:sz w:val="28"/>
          <w:szCs w:val="28"/>
        </w:rPr>
        <w:t>Каргалинск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FA3CA8">
        <w:rPr>
          <w:color w:val="000000"/>
          <w:sz w:val="28"/>
          <w:szCs w:val="28"/>
        </w:rPr>
        <w:t>Каргалинск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A14353"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A14353">
        <w:rPr>
          <w:color w:val="000000"/>
          <w:sz w:val="28"/>
          <w:szCs w:val="28"/>
        </w:rPr>
        <w:t>сельского поселения</w:t>
      </w:r>
      <w:r w:rsidRPr="00564B51">
        <w:rPr>
          <w:color w:val="000000"/>
          <w:sz w:val="28"/>
          <w:szCs w:val="28"/>
        </w:rPr>
        <w:t xml:space="preserve"> является </w:t>
      </w:r>
      <w:r w:rsidR="00A14353" w:rsidRPr="00DF78B3">
        <w:rPr>
          <w:color w:val="000000"/>
          <w:sz w:val="28"/>
          <w:szCs w:val="28"/>
        </w:rPr>
        <w:t>село </w:t>
      </w:r>
      <w:hyperlink r:id="rId16" w:tooltip="Каргали (Чистопольский район)" w:history="1">
        <w:r w:rsidR="00A14353" w:rsidRPr="00DF78B3">
          <w:rPr>
            <w:color w:val="000000"/>
            <w:sz w:val="28"/>
            <w:szCs w:val="28"/>
          </w:rPr>
          <w:t>Каргали</w:t>
        </w:r>
      </w:hyperlink>
      <w:r w:rsidR="001A29E1" w:rsidRPr="00564B51">
        <w:rPr>
          <w:color w:val="000000"/>
          <w:sz w:val="28"/>
          <w:szCs w:val="28"/>
        </w:rPr>
        <w:t>.</w:t>
      </w:r>
      <w:r w:rsidR="00C2105F" w:rsidRPr="00564B51">
        <w:rPr>
          <w:color w:val="000000"/>
          <w:sz w:val="28"/>
          <w:szCs w:val="28"/>
        </w:rPr>
        <w:t xml:space="preserve"> В </w:t>
      </w:r>
      <w:r w:rsidR="00C2105F" w:rsidRPr="00A14353">
        <w:rPr>
          <w:color w:val="000000"/>
          <w:sz w:val="28"/>
          <w:szCs w:val="28"/>
        </w:rPr>
        <w:t>сельское поселение</w:t>
      </w:r>
      <w:r w:rsidR="00C2105F" w:rsidRPr="00564B51">
        <w:rPr>
          <w:color w:val="000000"/>
          <w:sz w:val="28"/>
          <w:szCs w:val="28"/>
        </w:rPr>
        <w:t xml:space="preserve"> </w:t>
      </w:r>
      <w:r w:rsidR="00C2105F" w:rsidRPr="00A14353">
        <w:rPr>
          <w:color w:val="000000"/>
          <w:sz w:val="28"/>
          <w:szCs w:val="28"/>
        </w:rPr>
        <w:t xml:space="preserve">входит </w:t>
      </w:r>
      <w:r w:rsidR="00A14353" w:rsidRPr="00A14353">
        <w:rPr>
          <w:color w:val="000000"/>
          <w:sz w:val="28"/>
          <w:szCs w:val="28"/>
        </w:rPr>
        <w:t>2</w:t>
      </w:r>
      <w:r w:rsidR="00C2105F" w:rsidRPr="00A14353">
        <w:rPr>
          <w:color w:val="000000"/>
          <w:sz w:val="28"/>
          <w:szCs w:val="28"/>
        </w:rPr>
        <w:t xml:space="preserve"> населенны</w:t>
      </w:r>
      <w:r w:rsidR="002A7A06" w:rsidRPr="00A14353">
        <w:rPr>
          <w:color w:val="000000"/>
          <w:sz w:val="28"/>
          <w:szCs w:val="28"/>
        </w:rPr>
        <w:t>х</w:t>
      </w:r>
      <w:r w:rsidR="00C2105F" w:rsidRPr="00A14353">
        <w:rPr>
          <w:color w:val="000000"/>
          <w:sz w:val="28"/>
          <w:szCs w:val="28"/>
        </w:rPr>
        <w:t xml:space="preserve"> пункт</w:t>
      </w:r>
      <w:r w:rsidR="002A7A06" w:rsidRPr="00A14353">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FA3CA8">
        <w:rPr>
          <w:sz w:val="28"/>
          <w:szCs w:val="28"/>
        </w:rPr>
        <w:t>Каргалинск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FA3CA8">
        <w:rPr>
          <w:sz w:val="28"/>
          <w:szCs w:val="28"/>
          <w:lang w:eastAsia="ar-SA" w:bidi="en-US"/>
        </w:rPr>
        <w:t>Каргалинск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FA3CA8">
        <w:rPr>
          <w:sz w:val="28"/>
          <w:szCs w:val="28"/>
          <w:lang w:eastAsia="ar-SA" w:bidi="en-US"/>
        </w:rPr>
        <w:t>Каргалинск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FA3CA8">
        <w:rPr>
          <w:sz w:val="28"/>
          <w:szCs w:val="28"/>
          <w:lang w:eastAsia="ar-SA" w:bidi="en-US"/>
        </w:rPr>
        <w:t>Каргалинск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FA3CA8">
        <w:rPr>
          <w:sz w:val="28"/>
          <w:szCs w:val="28"/>
          <w:lang w:eastAsia="ar-SA" w:bidi="en-US"/>
        </w:rPr>
        <w:t>Каргалинск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FA3CA8">
        <w:rPr>
          <w:sz w:val="28"/>
          <w:szCs w:val="28"/>
        </w:rPr>
        <w:t>Каргалинск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510"/>
      <w:bookmarkStart w:id="29" w:name="Par1677"/>
      <w:bookmarkStart w:id="30" w:name="Par1700"/>
      <w:bookmarkEnd w:id="28"/>
      <w:bookmarkEnd w:id="29"/>
      <w:bookmarkEnd w:id="30"/>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FA3CA8">
        <w:rPr>
          <w:sz w:val="28"/>
          <w:szCs w:val="28"/>
        </w:rPr>
        <w:t>Каргалинск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FA3CA8">
        <w:rPr>
          <w:sz w:val="28"/>
          <w:szCs w:val="28"/>
        </w:rPr>
        <w:t>Каргалинск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1" w:name="Par1763"/>
      <w:bookmarkEnd w:id="31"/>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FA3CA8">
        <w:rPr>
          <w:sz w:val="28"/>
          <w:szCs w:val="28"/>
        </w:rPr>
        <w:t>Каргалинск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2"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3"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3"/>
      <w:r w:rsidR="00653824" w:rsidRPr="00564B51">
        <w:rPr>
          <w:sz w:val="28"/>
          <w:szCs w:val="28"/>
        </w:rPr>
        <w:t xml:space="preserve">социально-экономического развития </w:t>
      </w:r>
      <w:r w:rsidR="00FA3CA8">
        <w:rPr>
          <w:sz w:val="28"/>
          <w:szCs w:val="28"/>
        </w:rPr>
        <w:t>Каргалинск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A3CA8">
        <w:rPr>
          <w:sz w:val="28"/>
          <w:szCs w:val="28"/>
        </w:rPr>
        <w:t>Каргалинск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4" w:name="sub_19054"/>
      <w:bookmarkEnd w:id="32"/>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4"/>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FA3CA8">
        <w:rPr>
          <w:sz w:val="28"/>
          <w:szCs w:val="28"/>
        </w:rPr>
        <w:t>Каргалинск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5"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5"/>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6" w:name="_Hlk105400676"/>
      <w:bookmarkStart w:id="37"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6"/>
    </w:p>
    <w:bookmarkEnd w:id="37"/>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8"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8"/>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39" w:name="_Toc467625458"/>
            <w:bookmarkStart w:id="40"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FA3CA8">
              <w:t>Каргалинск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FA3CA8">
              <w:t>Каргалинск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1" w:name="_Hlk80043986"/>
            <w:r w:rsidR="00C4700B" w:rsidRPr="00564B51">
              <w:t xml:space="preserve">02.08.2017 № р-965 </w:t>
            </w:r>
            <w:bookmarkEnd w:id="41"/>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FA3CA8">
              <w:t>Каргалинск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39"/>
      <w:bookmarkEnd w:id="40"/>
      <w:r w:rsidR="009139DC" w:rsidRPr="00564B51">
        <w:rPr>
          <w:b/>
          <w:sz w:val="28"/>
          <w:szCs w:val="28"/>
        </w:rPr>
        <w:fldChar w:fldCharType="begin"/>
      </w:r>
      <w:r w:rsidR="009139DC"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2" w:name="Par1400"/>
      <w:bookmarkEnd w:id="42"/>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FA3CA8">
        <w:rPr>
          <w:sz w:val="28"/>
          <w:szCs w:val="28"/>
        </w:rPr>
        <w:t>Каргалинск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FA3CA8">
        <w:rPr>
          <w:sz w:val="28"/>
          <w:szCs w:val="28"/>
        </w:rPr>
        <w:t>Каргалинск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FA3CA8">
        <w:rPr>
          <w:sz w:val="28"/>
          <w:szCs w:val="28"/>
        </w:rPr>
        <w:t>Каргалинск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FA3CA8">
        <w:rPr>
          <w:sz w:val="28"/>
          <w:szCs w:val="28"/>
        </w:rPr>
        <w:t>Каргалинск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FA3CA8">
        <w:rPr>
          <w:sz w:val="28"/>
          <w:szCs w:val="28"/>
        </w:rPr>
        <w:t>Каргалинск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FA3CA8">
        <w:rPr>
          <w:sz w:val="28"/>
          <w:szCs w:val="28"/>
        </w:rPr>
        <w:t>Каргалинск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FA3CA8">
        <w:rPr>
          <w:sz w:val="28"/>
          <w:szCs w:val="28"/>
        </w:rPr>
        <w:t>Каргалинск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FA3CA8">
        <w:rPr>
          <w:sz w:val="28"/>
          <w:szCs w:val="28"/>
        </w:rPr>
        <w:t>Каргалинск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A3CA8">
        <w:rPr>
          <w:sz w:val="28"/>
          <w:szCs w:val="28"/>
        </w:rPr>
        <w:t>Каргалинск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3" w:name="Par1419"/>
      <w:bookmarkEnd w:id="43"/>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4" w:name="_Toc468701501"/>
      <w:bookmarkStart w:id="45"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FA3CA8" w:rsidP="006635D6">
      <w:pPr>
        <w:pStyle w:val="af2"/>
        <w:jc w:val="right"/>
        <w:outlineLvl w:val="9"/>
        <w:rPr>
          <w:b w:val="0"/>
          <w:color w:val="auto"/>
          <w:sz w:val="28"/>
          <w:szCs w:val="28"/>
        </w:rPr>
      </w:pPr>
      <w:r>
        <w:rPr>
          <w:b w:val="0"/>
          <w:color w:val="auto"/>
          <w:sz w:val="28"/>
          <w:szCs w:val="28"/>
        </w:rPr>
        <w:t>Каргалинск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4"/>
      <w:bookmarkEnd w:id="45"/>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9139DC"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9139DC"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6" w:name="_Hlk79228370"/>
        <w:r w:rsidRPr="00564B51">
          <w:rPr>
            <w:rFonts w:eastAsia="Times New Roman"/>
            <w:color w:val="2D2D2D"/>
            <w:sz w:val="28"/>
            <w:szCs w:val="28"/>
          </w:rPr>
          <w:t>21.03.2018 № 244</w:t>
        </w:r>
        <w:bookmarkEnd w:id="46"/>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7"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7"/>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FA3CA8">
        <w:rPr>
          <w:b w:val="0"/>
          <w:bCs/>
          <w:sz w:val="28"/>
          <w:szCs w:val="28"/>
        </w:rPr>
        <w:t>Каргалинск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FA3CA8">
        <w:rPr>
          <w:sz w:val="28"/>
          <w:szCs w:val="28"/>
        </w:rPr>
        <w:t>Каргалинск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9139DC"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FA3CA8" w:rsidP="005E602C">
      <w:pPr>
        <w:pStyle w:val="af2"/>
        <w:jc w:val="right"/>
        <w:outlineLvl w:val="9"/>
        <w:rPr>
          <w:b w:val="0"/>
          <w:color w:val="auto"/>
          <w:sz w:val="28"/>
          <w:szCs w:val="28"/>
        </w:rPr>
      </w:pPr>
      <w:r>
        <w:rPr>
          <w:b w:val="0"/>
          <w:color w:val="auto"/>
          <w:sz w:val="28"/>
          <w:szCs w:val="28"/>
        </w:rPr>
        <w:t>Каргалинск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FA3CA8">
        <w:rPr>
          <w:bCs/>
          <w:sz w:val="28"/>
          <w:szCs w:val="28"/>
        </w:rPr>
        <w:t>Каргалинск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FA3CA8" w:rsidP="005E602C">
      <w:pPr>
        <w:pStyle w:val="af2"/>
        <w:jc w:val="right"/>
        <w:outlineLvl w:val="9"/>
        <w:rPr>
          <w:b w:val="0"/>
          <w:color w:val="auto"/>
          <w:sz w:val="28"/>
          <w:szCs w:val="28"/>
        </w:rPr>
      </w:pPr>
      <w:r>
        <w:rPr>
          <w:b w:val="0"/>
          <w:color w:val="auto"/>
          <w:sz w:val="28"/>
          <w:szCs w:val="28"/>
        </w:rPr>
        <w:t>Каргалинск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FA3CA8">
        <w:rPr>
          <w:b/>
          <w:bCs/>
          <w:sz w:val="28"/>
          <w:szCs w:val="28"/>
        </w:rPr>
        <w:t>Каргалинск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2F6DDE" w:rsidRPr="00B5142B" w:rsidRDefault="002F6DDE" w:rsidP="002F6DDE">
      <w:pPr>
        <w:jc w:val="center"/>
        <w:rPr>
          <w:color w:val="000000"/>
        </w:rPr>
      </w:pPr>
      <w:r w:rsidRPr="00B5142B">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6"/>
        <w:gridCol w:w="1381"/>
      </w:tblGrid>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Количество объектов розничной торговли и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аптечные киоски и пункты- стр.6.5</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Площадь торгового зала объектов розничной торговли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373.4</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373.4</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Площадь зала обслуживания посетителей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41</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Количество мест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место</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56</w:t>
            </w:r>
          </w:p>
        </w:tc>
      </w:tr>
    </w:tbl>
    <w:p w:rsidR="002F6DDE" w:rsidRPr="00B5142B" w:rsidRDefault="002F6DDE" w:rsidP="002F6DDE"/>
    <w:p w:rsidR="002F6DDE" w:rsidRPr="00B5142B" w:rsidRDefault="002F6DDE" w:rsidP="002F6DDE">
      <w:pPr>
        <w:jc w:val="center"/>
        <w:rPr>
          <w:color w:val="000000"/>
        </w:rPr>
      </w:pPr>
      <w:r w:rsidRPr="00B5142B">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w:t>
            </w:r>
          </w:p>
        </w:tc>
      </w:tr>
    </w:tbl>
    <w:p w:rsidR="002F6DDE" w:rsidRPr="00B5142B" w:rsidRDefault="002F6DDE" w:rsidP="002F6DDE"/>
    <w:p w:rsidR="002F6DDE" w:rsidRPr="00B5142B" w:rsidRDefault="002F6DDE" w:rsidP="002F6DDE">
      <w:pPr>
        <w:jc w:val="center"/>
        <w:rPr>
          <w:color w:val="000000"/>
        </w:rPr>
      </w:pPr>
      <w:r w:rsidRPr="00B5142B">
        <w:rPr>
          <w:color w:val="000000"/>
        </w:rPr>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8087</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26</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lastRenderedPageBreak/>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26</w:t>
            </w:r>
          </w:p>
        </w:tc>
      </w:tr>
    </w:tbl>
    <w:p w:rsidR="002F6DDE" w:rsidRPr="00B5142B" w:rsidRDefault="002F6DDE" w:rsidP="002F6DDE"/>
    <w:p w:rsidR="002F6DDE" w:rsidRPr="00B5142B" w:rsidRDefault="002F6DDE" w:rsidP="002F6DDE">
      <w:pPr>
        <w:jc w:val="center"/>
        <w:rPr>
          <w:color w:val="000000"/>
        </w:rPr>
      </w:pPr>
      <w:r w:rsidRPr="00B5142B">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9"/>
        <w:gridCol w:w="1368"/>
      </w:tblGrid>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3</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40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18440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7400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25000</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1000 кв. метров</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58.3</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w:t>
            </w:r>
          </w:p>
        </w:tc>
      </w:tr>
    </w:tbl>
    <w:p w:rsidR="002F6DDE" w:rsidRPr="00B5142B" w:rsidRDefault="002F6DDE" w:rsidP="002F6DDE"/>
    <w:p w:rsidR="002F6DDE" w:rsidRPr="00B5142B" w:rsidRDefault="002F6DDE" w:rsidP="002F6DDE">
      <w:pPr>
        <w:jc w:val="center"/>
        <w:rPr>
          <w:color w:val="000000"/>
        </w:rPr>
      </w:pPr>
      <w:r w:rsidRPr="00B5142B">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w:t>
            </w:r>
          </w:p>
        </w:tc>
      </w:tr>
      <w:tr w:rsidR="002F6DDE" w:rsidRPr="00B5142B"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w:t>
            </w:r>
          </w:p>
        </w:tc>
      </w:tr>
    </w:tbl>
    <w:p w:rsidR="002F6DDE" w:rsidRPr="00B5142B" w:rsidRDefault="002F6DDE" w:rsidP="002F6DDE"/>
    <w:p w:rsidR="002F6DDE" w:rsidRPr="00B5142B" w:rsidRDefault="002F6DDE" w:rsidP="002F6DDE">
      <w:pPr>
        <w:jc w:val="center"/>
        <w:rPr>
          <w:color w:val="000000"/>
        </w:rPr>
      </w:pPr>
      <w:r w:rsidRPr="00B5142B">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297"/>
      </w:tblGrid>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Ед. измерения</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DD2906">
              <w:t>Значение</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2F6DDE" w:rsidRPr="00B5142B" w:rsidRDefault="002F6DDE" w:rsidP="00C630F0">
            <w:r w:rsidRPr="00B5142B">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1661</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2F6DDE" w:rsidRPr="00B5142B" w:rsidRDefault="002F6DDE" w:rsidP="00C630F0">
            <w:r w:rsidRPr="00B5142B">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rPr>
                <w:sz w:val="20"/>
                <w:szCs w:val="20"/>
              </w:rPr>
            </w:pP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2F6DDE" w:rsidRPr="00B5142B" w:rsidRDefault="002F6DDE" w:rsidP="00C630F0">
            <w:r w:rsidRPr="00B5142B">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1661</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14</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-25</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8.5</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23.6</w:t>
            </w:r>
          </w:p>
        </w:tc>
      </w:tr>
      <w:tr w:rsidR="002F6DDE" w:rsidRPr="00B5142B" w:rsidTr="002F6DDE">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r w:rsidRPr="00B5142B">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F6DDE" w:rsidRPr="00B5142B" w:rsidRDefault="002F6DDE" w:rsidP="00C630F0">
            <w:pPr>
              <w:jc w:val="center"/>
            </w:pPr>
            <w:r w:rsidRPr="00B5142B">
              <w:t>-15.1</w:t>
            </w:r>
          </w:p>
        </w:tc>
      </w:tr>
    </w:tbl>
    <w:p w:rsidR="002F6DDE" w:rsidRPr="00DD2906" w:rsidRDefault="002F6DDE" w:rsidP="002F6DDE"/>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D6C" w:rsidRDefault="00194D6C" w:rsidP="004454F1">
      <w:r>
        <w:separator/>
      </w:r>
    </w:p>
  </w:endnote>
  <w:endnote w:type="continuationSeparator" w:id="0">
    <w:p w:rsidR="00194D6C" w:rsidRDefault="00194D6C"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D6C" w:rsidRDefault="00194D6C" w:rsidP="004454F1">
      <w:r>
        <w:separator/>
      </w:r>
    </w:p>
  </w:footnote>
  <w:footnote w:type="continuationSeparator" w:id="0">
    <w:p w:rsidR="00194D6C" w:rsidRDefault="00194D6C"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9139DC">
        <w:pPr>
          <w:pStyle w:val="a5"/>
          <w:jc w:val="center"/>
        </w:pPr>
        <w:r>
          <w:fldChar w:fldCharType="begin"/>
        </w:r>
        <w:r w:rsidR="000D66C9">
          <w:instrText>PAGE   \* MERGEFORMAT</w:instrText>
        </w:r>
        <w:r>
          <w:fldChar w:fldCharType="separate"/>
        </w:r>
        <w:r w:rsidR="00AC6FD6">
          <w:rPr>
            <w:noProof/>
          </w:rPr>
          <w:t>1</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27A24"/>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388"/>
    <w:rsid w:val="00186A5A"/>
    <w:rsid w:val="0018797E"/>
    <w:rsid w:val="00187CCF"/>
    <w:rsid w:val="001905BF"/>
    <w:rsid w:val="00192740"/>
    <w:rsid w:val="00194D6C"/>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6DDE"/>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58A"/>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39DC"/>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4353"/>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C6FD6"/>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CA8"/>
    <w:rsid w:val="00FA3D07"/>
    <w:rsid w:val="00FA4A9F"/>
    <w:rsid w:val="00FA586C"/>
    <w:rsid w:val="00FA59A7"/>
    <w:rsid w:val="00FB7A66"/>
    <w:rsid w:val="00FC3D8C"/>
    <w:rsid w:val="00FC4ABC"/>
    <w:rsid w:val="00FC565A"/>
    <w:rsid w:val="00FD2B38"/>
    <w:rsid w:val="00FD2BB8"/>
    <w:rsid w:val="00FD3723"/>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A%D0%B0%D1%80%D0%B3%D0%B0%D0%BB%D0%B8_(%D0%A7%D0%B8%D1%81%D1%82%D0%BE%D0%BF%D0%BE%D0%BB%D1%8C%D1%81%D0%BA%D0%B8%D0%B9_%D1%80%D0%B0%D0%B9%D0%BE%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F239F-E600-4F77-B464-8B0A63247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9574</Words>
  <Characters>54576</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2022-12-09T16:45:00Z</dcterms:created>
  <dcterms:modified xsi:type="dcterms:W3CDTF">2024-07-06T09:30:00Z</dcterms:modified>
</cp:coreProperties>
</file>